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CCFFFF"/>
  <w:body>
    <w:p w:rsidR="005248F2" w:rsidRDefault="005248F2" w:rsidP="00555752">
      <w:pPr>
        <w:spacing w:after="0"/>
        <w:jc w:val="center"/>
        <w:rPr>
          <w:b/>
          <w:sz w:val="28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962"/>
      </w:tblGrid>
      <w:tr w:rsidR="0087506F" w:rsidRPr="0087506F" w:rsidTr="0087506F">
        <w:tc>
          <w:tcPr>
            <w:tcW w:w="9962" w:type="dxa"/>
            <w:shd w:val="clear" w:color="auto" w:fill="2E74B5" w:themeFill="accent1" w:themeFillShade="BF"/>
          </w:tcPr>
          <w:p w:rsidR="00672C4D" w:rsidRPr="00253ED4" w:rsidRDefault="00672C4D" w:rsidP="00555752">
            <w:pPr>
              <w:jc w:val="center"/>
              <w:rPr>
                <w:b/>
                <w:color w:val="FFFFFF" w:themeColor="background1"/>
                <w:sz w:val="40"/>
              </w:rPr>
            </w:pPr>
            <w:r w:rsidRPr="00253ED4">
              <w:rPr>
                <w:b/>
                <w:color w:val="FFFFFF" w:themeColor="background1"/>
                <w:sz w:val="40"/>
              </w:rPr>
              <w:t>Corso di Laurea Magistrale in Data Science</w:t>
            </w:r>
          </w:p>
          <w:p w:rsidR="00672C4D" w:rsidRPr="0087506F" w:rsidRDefault="00672C4D" w:rsidP="00253ED4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253ED4">
              <w:rPr>
                <w:b/>
                <w:color w:val="FFFFFF" w:themeColor="background1"/>
                <w:sz w:val="24"/>
              </w:rPr>
              <w:t>(</w:t>
            </w:r>
            <w:proofErr w:type="gramStart"/>
            <w:r w:rsidRPr="00253ED4">
              <w:rPr>
                <w:b/>
                <w:color w:val="FFFFFF" w:themeColor="background1"/>
                <w:sz w:val="24"/>
              </w:rPr>
              <w:t>appro</w:t>
            </w:r>
            <w:r w:rsidR="0087506F" w:rsidRPr="00253ED4">
              <w:rPr>
                <w:b/>
                <w:color w:val="FFFFFF" w:themeColor="background1"/>
                <w:sz w:val="24"/>
              </w:rPr>
              <w:t>vato</w:t>
            </w:r>
            <w:proofErr w:type="gramEnd"/>
            <w:r w:rsidR="0087506F" w:rsidRPr="00253ED4">
              <w:rPr>
                <w:b/>
                <w:color w:val="FFFFFF" w:themeColor="background1"/>
                <w:sz w:val="24"/>
              </w:rPr>
              <w:t xml:space="preserve"> dalla Università di Milano-</w:t>
            </w:r>
            <w:r w:rsidRPr="00253ED4">
              <w:rPr>
                <w:b/>
                <w:color w:val="FFFFFF" w:themeColor="background1"/>
                <w:sz w:val="24"/>
              </w:rPr>
              <w:t xml:space="preserve">Bicocca, in corso di accreditamento </w:t>
            </w:r>
            <w:r w:rsidR="00253ED4" w:rsidRPr="00253ED4">
              <w:rPr>
                <w:b/>
                <w:color w:val="FFFFFF" w:themeColor="background1"/>
                <w:sz w:val="24"/>
              </w:rPr>
              <w:t>presso il</w:t>
            </w:r>
            <w:r w:rsidRPr="00253ED4">
              <w:rPr>
                <w:b/>
                <w:color w:val="FFFFFF" w:themeColor="background1"/>
                <w:sz w:val="24"/>
              </w:rPr>
              <w:t xml:space="preserve"> </w:t>
            </w:r>
            <w:r w:rsidR="00253ED4" w:rsidRPr="00253ED4">
              <w:rPr>
                <w:b/>
                <w:color w:val="FFFFFF" w:themeColor="background1"/>
                <w:sz w:val="24"/>
              </w:rPr>
              <w:t>MIUR)</w:t>
            </w:r>
          </w:p>
        </w:tc>
      </w:tr>
    </w:tbl>
    <w:p w:rsidR="005248F2" w:rsidRPr="00672C4D" w:rsidRDefault="00892426" w:rsidP="00672C4D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</w:t>
      </w:r>
      <w:r>
        <w:rPr>
          <w:rFonts w:cstheme="minorHAnsi"/>
          <w:noProof/>
          <w:sz w:val="24"/>
          <w:szCs w:val="24"/>
          <w:lang w:val="en-US"/>
        </w:rPr>
        <w:drawing>
          <wp:inline distT="0" distB="0" distL="0" distR="0">
            <wp:extent cx="998220" cy="1079707"/>
            <wp:effectExtent l="0" t="0" r="0" b="6350"/>
            <wp:docPr id="2" name="Immagine 2" descr="C:\Users\Utente\AppData\Local\Microsoft\Windows\INetCache\Content.Word\unimib-950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tente\AppData\Local\Microsoft\Windows\INetCache\Content.Word\unimib-950x10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247" cy="1080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sz w:val="24"/>
          <w:szCs w:val="24"/>
        </w:rPr>
        <w:t xml:space="preserve">                                                </w:t>
      </w:r>
      <w:r w:rsidR="0083543B">
        <w:rPr>
          <w:rFonts w:cstheme="minorHAnsi"/>
          <w:sz w:val="24"/>
          <w:szCs w:val="24"/>
        </w:rPr>
        <w:t xml:space="preserve">        </w:t>
      </w:r>
      <w:r>
        <w:rPr>
          <w:rFonts w:cstheme="minorHAnsi"/>
          <w:sz w:val="24"/>
          <w:szCs w:val="24"/>
        </w:rPr>
        <w:t xml:space="preserve">    </w:t>
      </w:r>
      <w:r w:rsidR="00672C4D" w:rsidRPr="00672C4D">
        <w:rPr>
          <w:b/>
          <w:color w:val="FFFFFF" w:themeColor="background1"/>
          <w:sz w:val="28"/>
        </w:rPr>
        <w:t xml:space="preserve"> </w:t>
      </w:r>
      <w:r w:rsidR="0083543B">
        <w:rPr>
          <w:rFonts w:cstheme="minorHAnsi"/>
          <w:noProof/>
          <w:sz w:val="24"/>
          <w:szCs w:val="24"/>
          <w:lang w:val="en-US"/>
        </w:rPr>
        <w:drawing>
          <wp:inline distT="0" distB="0" distL="0" distR="0" wp14:anchorId="59C784D1" wp14:editId="563F2EE6">
            <wp:extent cx="1211580" cy="1211580"/>
            <wp:effectExtent l="0" t="0" r="0" b="0"/>
            <wp:docPr id="1" name="Immagine 1" descr="C:\Users\Utente\AppData\Local\Microsoft\Windows\INetCache\Content.Word\Logo-square-def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tente\AppData\Local\Microsoft\Windows\INetCache\Content.Word\Logo-square-def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C4D" w:rsidRPr="00253ED4" w:rsidRDefault="00672C4D" w:rsidP="00672C4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253ED4">
        <w:rPr>
          <w:rFonts w:cstheme="minorHAnsi"/>
          <w:b/>
          <w:sz w:val="24"/>
          <w:szCs w:val="24"/>
        </w:rPr>
        <w:t>Presentazione del Corso</w:t>
      </w:r>
    </w:p>
    <w:p w:rsidR="006D491D" w:rsidRDefault="006D491D" w:rsidP="005248F2">
      <w:pPr>
        <w:spacing w:after="0" w:line="240" w:lineRule="auto"/>
        <w:jc w:val="both"/>
        <w:rPr>
          <w:rFonts w:cstheme="minorHAnsi"/>
          <w:color w:val="333333"/>
          <w:sz w:val="20"/>
          <w:szCs w:val="24"/>
        </w:rPr>
      </w:pPr>
      <w:r w:rsidRPr="005248F2">
        <w:rPr>
          <w:rFonts w:cstheme="minorHAnsi"/>
          <w:sz w:val="20"/>
          <w:szCs w:val="24"/>
        </w:rPr>
        <w:t xml:space="preserve">La rivoluzione in corso creata dalla crescente disponibilità di dati (big data) e dallo sviluppo di tecniche statistiche e tecnologie informatiche di gestione e analisi dei big data sta generando una crescente richiesta di nuove figure professionali sia in ambito industriale che di ricerca relative alla nuova figura professionale del </w:t>
      </w:r>
      <w:r w:rsidRPr="005248F2">
        <w:rPr>
          <w:rFonts w:cstheme="minorHAnsi"/>
          <w:b/>
          <w:sz w:val="20"/>
          <w:szCs w:val="24"/>
        </w:rPr>
        <w:t xml:space="preserve">Data </w:t>
      </w:r>
      <w:proofErr w:type="spellStart"/>
      <w:r w:rsidRPr="005248F2">
        <w:rPr>
          <w:rFonts w:cstheme="minorHAnsi"/>
          <w:b/>
          <w:sz w:val="20"/>
          <w:szCs w:val="24"/>
        </w:rPr>
        <w:t>Scientist</w:t>
      </w:r>
      <w:proofErr w:type="spellEnd"/>
      <w:r w:rsidRPr="005248F2">
        <w:rPr>
          <w:rFonts w:cstheme="minorHAnsi"/>
          <w:sz w:val="20"/>
          <w:szCs w:val="24"/>
        </w:rPr>
        <w:t xml:space="preserve">, Il </w:t>
      </w:r>
      <w:r w:rsidRPr="005248F2">
        <w:rPr>
          <w:rFonts w:cstheme="minorHAnsi"/>
          <w:color w:val="333333"/>
          <w:sz w:val="20"/>
          <w:szCs w:val="24"/>
        </w:rPr>
        <w:t xml:space="preserve">Rapporto </w:t>
      </w:r>
      <w:proofErr w:type="spellStart"/>
      <w:r w:rsidRPr="005248F2">
        <w:rPr>
          <w:rFonts w:cstheme="minorHAnsi"/>
          <w:color w:val="333333"/>
          <w:sz w:val="20"/>
          <w:szCs w:val="24"/>
        </w:rPr>
        <w:t>BigData@MIUR</w:t>
      </w:r>
      <w:proofErr w:type="spellEnd"/>
      <w:r w:rsidRPr="005248F2">
        <w:rPr>
          <w:rFonts w:cstheme="minorHAnsi"/>
          <w:color w:val="333333"/>
          <w:sz w:val="20"/>
          <w:szCs w:val="24"/>
        </w:rPr>
        <w:t xml:space="preserve"> del 2016 prevede fino almeno al 2020 una </w:t>
      </w:r>
      <w:r w:rsidRPr="005248F2">
        <w:rPr>
          <w:rFonts w:cstheme="minorHAnsi"/>
          <w:b/>
          <w:bCs/>
          <w:color w:val="333333"/>
          <w:sz w:val="20"/>
          <w:szCs w:val="24"/>
        </w:rPr>
        <w:t>crescita dell'offerta di lavoro nei Big data</w:t>
      </w:r>
      <w:r w:rsidRPr="005248F2">
        <w:rPr>
          <w:rFonts w:cstheme="minorHAnsi"/>
          <w:color w:val="333333"/>
          <w:sz w:val="20"/>
          <w:szCs w:val="24"/>
        </w:rPr>
        <w:t xml:space="preserve"> del 23% all'anno. Per questo motivo l’Università degli Studi di Milano Bicocca ha deciso la creazione di un nuovo </w:t>
      </w:r>
      <w:r w:rsidRPr="005248F2">
        <w:rPr>
          <w:rFonts w:cstheme="minorHAnsi"/>
          <w:b/>
          <w:color w:val="333333"/>
          <w:sz w:val="20"/>
          <w:szCs w:val="24"/>
        </w:rPr>
        <w:t>Corso di laurea magistrale multidisciplinare in Data Science</w:t>
      </w:r>
      <w:r w:rsidRPr="005248F2">
        <w:rPr>
          <w:rFonts w:cstheme="minorHAnsi"/>
          <w:color w:val="333333"/>
          <w:sz w:val="20"/>
          <w:szCs w:val="24"/>
        </w:rPr>
        <w:t xml:space="preserve"> Il nuovo Corso di laurea magistrale biennale, che è il </w:t>
      </w:r>
      <w:r w:rsidRPr="005248F2">
        <w:rPr>
          <w:rFonts w:cstheme="minorHAnsi"/>
          <w:b/>
          <w:color w:val="333333"/>
          <w:sz w:val="20"/>
          <w:szCs w:val="24"/>
        </w:rPr>
        <w:t>primo in Lombardia</w:t>
      </w:r>
      <w:r w:rsidRPr="005248F2">
        <w:rPr>
          <w:rFonts w:cstheme="minorHAnsi"/>
          <w:color w:val="333333"/>
          <w:sz w:val="20"/>
          <w:szCs w:val="24"/>
        </w:rPr>
        <w:t xml:space="preserve"> ad essere istituito ed è il secondo in Italia dopo quella dell’Università la Sapienza di Roma, fornisce competenze avanzate sia di informatica che di statistica e applica tali competenze attraverso corsi specialistici e corsi di laboratorio in domini specifici, dall’economia ai social network, alla biologia, alla fisica e ad applicazioni industriali. </w:t>
      </w:r>
      <w:r w:rsidR="00672C4D">
        <w:rPr>
          <w:rFonts w:cstheme="minorHAnsi"/>
          <w:color w:val="333333"/>
          <w:sz w:val="20"/>
          <w:szCs w:val="24"/>
        </w:rPr>
        <w:t xml:space="preserve">Ha due percorsi, </w:t>
      </w:r>
      <w:r w:rsidR="00672C4D" w:rsidRPr="00672C4D">
        <w:rPr>
          <w:rFonts w:cstheme="minorHAnsi"/>
          <w:i/>
          <w:color w:val="333333"/>
          <w:sz w:val="20"/>
          <w:szCs w:val="24"/>
        </w:rPr>
        <w:t>l’</w:t>
      </w:r>
      <w:proofErr w:type="spellStart"/>
      <w:r w:rsidR="00672C4D" w:rsidRPr="00672C4D">
        <w:rPr>
          <w:rFonts w:cstheme="minorHAnsi"/>
          <w:i/>
          <w:color w:val="333333"/>
          <w:sz w:val="20"/>
          <w:szCs w:val="24"/>
        </w:rPr>
        <w:t>Analytical</w:t>
      </w:r>
      <w:proofErr w:type="spellEnd"/>
      <w:r w:rsidR="00672C4D" w:rsidRPr="00672C4D">
        <w:rPr>
          <w:rFonts w:cstheme="minorHAnsi"/>
          <w:i/>
          <w:color w:val="333333"/>
          <w:sz w:val="20"/>
          <w:szCs w:val="24"/>
        </w:rPr>
        <w:t xml:space="preserve"> </w:t>
      </w:r>
      <w:proofErr w:type="spellStart"/>
      <w:r w:rsidR="00672C4D" w:rsidRPr="00672C4D">
        <w:rPr>
          <w:rFonts w:cstheme="minorHAnsi"/>
          <w:i/>
          <w:color w:val="333333"/>
          <w:sz w:val="20"/>
          <w:szCs w:val="24"/>
        </w:rPr>
        <w:t>track</w:t>
      </w:r>
      <w:proofErr w:type="spellEnd"/>
      <w:r w:rsidR="00672C4D">
        <w:rPr>
          <w:rFonts w:cstheme="minorHAnsi"/>
          <w:color w:val="333333"/>
          <w:sz w:val="20"/>
          <w:szCs w:val="24"/>
        </w:rPr>
        <w:t xml:space="preserve"> e il </w:t>
      </w:r>
      <w:r w:rsidR="00672C4D" w:rsidRPr="00672C4D">
        <w:rPr>
          <w:rFonts w:cstheme="minorHAnsi"/>
          <w:i/>
          <w:color w:val="333333"/>
          <w:sz w:val="20"/>
          <w:szCs w:val="24"/>
        </w:rPr>
        <w:t xml:space="preserve">Business </w:t>
      </w:r>
      <w:proofErr w:type="spellStart"/>
      <w:r w:rsidR="00672C4D" w:rsidRPr="00672C4D">
        <w:rPr>
          <w:rFonts w:cstheme="minorHAnsi"/>
          <w:i/>
          <w:color w:val="333333"/>
          <w:sz w:val="20"/>
          <w:szCs w:val="24"/>
        </w:rPr>
        <w:t>Track</w:t>
      </w:r>
      <w:proofErr w:type="spellEnd"/>
      <w:r w:rsidR="00672C4D">
        <w:rPr>
          <w:rFonts w:cstheme="minorHAnsi"/>
          <w:i/>
          <w:color w:val="333333"/>
          <w:sz w:val="20"/>
          <w:szCs w:val="24"/>
        </w:rPr>
        <w:t>.</w:t>
      </w:r>
    </w:p>
    <w:p w:rsidR="005248F2" w:rsidRPr="005248F2" w:rsidRDefault="005248F2" w:rsidP="005248F2">
      <w:pPr>
        <w:spacing w:after="0" w:line="240" w:lineRule="auto"/>
        <w:jc w:val="both"/>
        <w:rPr>
          <w:rFonts w:cstheme="minorHAnsi"/>
          <w:color w:val="333333"/>
          <w:sz w:val="20"/>
          <w:szCs w:val="24"/>
        </w:rPr>
      </w:pPr>
    </w:p>
    <w:p w:rsidR="00672C4D" w:rsidRPr="00672C4D" w:rsidRDefault="008A697E" w:rsidP="00672C4D">
      <w:pPr>
        <w:spacing w:after="0"/>
        <w:jc w:val="center"/>
        <w:rPr>
          <w:b/>
        </w:rPr>
      </w:pPr>
      <w:r w:rsidRPr="00672C4D">
        <w:rPr>
          <w:b/>
        </w:rPr>
        <w:t>Insegnamenti offerti dal Corso di Laurea</w:t>
      </w:r>
    </w:p>
    <w:p w:rsidR="00865857" w:rsidRPr="00672C4D" w:rsidRDefault="00555752" w:rsidP="001C04D7">
      <w:pPr>
        <w:pStyle w:val="Paragrafoelenco"/>
        <w:spacing w:after="0"/>
        <w:ind w:left="360"/>
        <w:jc w:val="center"/>
        <w:rPr>
          <w:b/>
        </w:rPr>
      </w:pPr>
      <w:r w:rsidRPr="00672C4D">
        <w:rPr>
          <w:b/>
        </w:rPr>
        <w:t>Primo Anno</w:t>
      </w:r>
    </w:p>
    <w:p w:rsidR="005248F2" w:rsidRPr="00672C4D" w:rsidRDefault="005248F2" w:rsidP="001C04D7">
      <w:pPr>
        <w:spacing w:after="0" w:line="240" w:lineRule="auto"/>
        <w:rPr>
          <w:sz w:val="20"/>
        </w:rPr>
        <w:sectPr w:rsidR="005248F2" w:rsidRPr="00672C4D" w:rsidSect="00555752">
          <w:footerReference w:type="default" r:id="rId10"/>
          <w:pgSz w:w="12240" w:h="15840"/>
          <w:pgMar w:top="1417" w:right="1134" w:bottom="1134" w:left="1134" w:header="708" w:footer="708" w:gutter="0"/>
          <w:cols w:space="708"/>
          <w:docGrid w:linePitch="360"/>
        </w:sectPr>
      </w:pPr>
    </w:p>
    <w:p w:rsidR="00865857" w:rsidRPr="00672C4D" w:rsidRDefault="00865857" w:rsidP="001C04D7">
      <w:pPr>
        <w:spacing w:after="0" w:line="240" w:lineRule="auto"/>
        <w:rPr>
          <w:sz w:val="20"/>
        </w:rPr>
      </w:pPr>
      <w:r w:rsidRPr="00672C4D">
        <w:rPr>
          <w:sz w:val="20"/>
        </w:rPr>
        <w:t xml:space="preserve">Data management and </w:t>
      </w:r>
      <w:proofErr w:type="spellStart"/>
      <w:r w:rsidRPr="00672C4D">
        <w:rPr>
          <w:sz w:val="20"/>
        </w:rPr>
        <w:t>visualization</w:t>
      </w:r>
      <w:proofErr w:type="spellEnd"/>
      <w:r w:rsidRPr="00672C4D">
        <w:rPr>
          <w:sz w:val="20"/>
        </w:rPr>
        <w:t xml:space="preserve"> </w:t>
      </w:r>
    </w:p>
    <w:p w:rsidR="00865857" w:rsidRPr="00672C4D" w:rsidRDefault="00865857" w:rsidP="001C04D7">
      <w:pPr>
        <w:spacing w:after="0" w:line="240" w:lineRule="auto"/>
        <w:rPr>
          <w:sz w:val="20"/>
        </w:rPr>
      </w:pPr>
      <w:proofErr w:type="spellStart"/>
      <w:r w:rsidRPr="00672C4D">
        <w:rPr>
          <w:sz w:val="20"/>
        </w:rPr>
        <w:t>Juridical</w:t>
      </w:r>
      <w:proofErr w:type="spellEnd"/>
      <w:r w:rsidRPr="00672C4D">
        <w:rPr>
          <w:sz w:val="20"/>
        </w:rPr>
        <w:t xml:space="preserve"> and social </w:t>
      </w:r>
      <w:proofErr w:type="spellStart"/>
      <w:r w:rsidRPr="00672C4D">
        <w:rPr>
          <w:sz w:val="20"/>
        </w:rPr>
        <w:t>issues</w:t>
      </w:r>
      <w:proofErr w:type="spellEnd"/>
      <w:r w:rsidRPr="00672C4D">
        <w:rPr>
          <w:sz w:val="20"/>
        </w:rPr>
        <w:t xml:space="preserve"> in information society</w:t>
      </w:r>
    </w:p>
    <w:p w:rsidR="00865857" w:rsidRPr="00672C4D" w:rsidRDefault="00865857" w:rsidP="001C04D7">
      <w:pPr>
        <w:spacing w:after="0" w:line="240" w:lineRule="auto"/>
        <w:rPr>
          <w:sz w:val="20"/>
        </w:rPr>
      </w:pPr>
      <w:r w:rsidRPr="00672C4D">
        <w:rPr>
          <w:sz w:val="20"/>
        </w:rPr>
        <w:t xml:space="preserve">Machine </w:t>
      </w:r>
      <w:proofErr w:type="spellStart"/>
      <w:r w:rsidRPr="00672C4D">
        <w:rPr>
          <w:sz w:val="20"/>
        </w:rPr>
        <w:t>learning</w:t>
      </w:r>
      <w:proofErr w:type="spellEnd"/>
      <w:r w:rsidRPr="00672C4D">
        <w:rPr>
          <w:sz w:val="20"/>
        </w:rPr>
        <w:t xml:space="preserve"> and </w:t>
      </w:r>
      <w:proofErr w:type="spellStart"/>
      <w:r w:rsidRPr="00672C4D">
        <w:rPr>
          <w:sz w:val="20"/>
        </w:rPr>
        <w:t>decision</w:t>
      </w:r>
      <w:proofErr w:type="spellEnd"/>
      <w:r w:rsidRPr="00672C4D">
        <w:rPr>
          <w:sz w:val="20"/>
        </w:rPr>
        <w:t xml:space="preserve"> </w:t>
      </w:r>
      <w:proofErr w:type="spellStart"/>
      <w:r w:rsidRPr="00672C4D">
        <w:rPr>
          <w:sz w:val="20"/>
        </w:rPr>
        <w:t>models</w:t>
      </w:r>
      <w:proofErr w:type="spellEnd"/>
      <w:r w:rsidR="0083543B">
        <w:rPr>
          <w:sz w:val="20"/>
        </w:rPr>
        <w:t xml:space="preserve"> (in English) </w:t>
      </w:r>
    </w:p>
    <w:p w:rsidR="00865857" w:rsidRPr="00672C4D" w:rsidRDefault="00472C74" w:rsidP="001C04D7">
      <w:pPr>
        <w:spacing w:after="0" w:line="240" w:lineRule="auto"/>
        <w:rPr>
          <w:sz w:val="20"/>
        </w:rPr>
      </w:pPr>
      <w:r>
        <w:rPr>
          <w:sz w:val="20"/>
        </w:rPr>
        <w:t xml:space="preserve">Statistical </w:t>
      </w:r>
      <w:proofErr w:type="spellStart"/>
      <w:r>
        <w:rPr>
          <w:sz w:val="20"/>
        </w:rPr>
        <w:t>modeling</w:t>
      </w:r>
      <w:proofErr w:type="spellEnd"/>
      <w:r>
        <w:rPr>
          <w:sz w:val="20"/>
        </w:rPr>
        <w:t xml:space="preserve"> </w:t>
      </w:r>
      <w:bookmarkStart w:id="0" w:name="_GoBack"/>
      <w:bookmarkEnd w:id="0"/>
    </w:p>
    <w:p w:rsidR="00865857" w:rsidRPr="00672C4D" w:rsidRDefault="0083543B" w:rsidP="001C04D7">
      <w:pPr>
        <w:spacing w:after="0" w:line="240" w:lineRule="auto"/>
        <w:rPr>
          <w:sz w:val="20"/>
        </w:rPr>
      </w:pPr>
      <w:r>
        <w:rPr>
          <w:sz w:val="20"/>
        </w:rPr>
        <w:t xml:space="preserve">Data science lab </w:t>
      </w:r>
    </w:p>
    <w:p w:rsidR="00865857" w:rsidRPr="00672C4D" w:rsidRDefault="00865857" w:rsidP="001C04D7">
      <w:pPr>
        <w:spacing w:after="0" w:line="240" w:lineRule="auto"/>
        <w:rPr>
          <w:sz w:val="20"/>
        </w:rPr>
      </w:pPr>
      <w:proofErr w:type="spellStart"/>
      <w:r w:rsidRPr="00672C4D">
        <w:rPr>
          <w:sz w:val="20"/>
        </w:rPr>
        <w:t>Foundations</w:t>
      </w:r>
      <w:proofErr w:type="spellEnd"/>
      <w:r w:rsidRPr="00672C4D">
        <w:rPr>
          <w:sz w:val="20"/>
        </w:rPr>
        <w:t xml:space="preserve"> of </w:t>
      </w:r>
      <w:proofErr w:type="spellStart"/>
      <w:r w:rsidRPr="00672C4D">
        <w:rPr>
          <w:sz w:val="20"/>
        </w:rPr>
        <w:t>probability</w:t>
      </w:r>
      <w:proofErr w:type="spellEnd"/>
      <w:r w:rsidRPr="00672C4D">
        <w:rPr>
          <w:sz w:val="20"/>
        </w:rPr>
        <w:t xml:space="preserve"> and </w:t>
      </w:r>
      <w:proofErr w:type="spellStart"/>
      <w:r w:rsidRPr="00672C4D">
        <w:rPr>
          <w:sz w:val="20"/>
        </w:rPr>
        <w:t>statistics</w:t>
      </w:r>
      <w:proofErr w:type="spellEnd"/>
      <w:r w:rsidRPr="00672C4D">
        <w:rPr>
          <w:sz w:val="20"/>
        </w:rPr>
        <w:t xml:space="preserve"> </w:t>
      </w:r>
    </w:p>
    <w:p w:rsidR="005943DC" w:rsidRPr="00672C4D" w:rsidRDefault="00865857" w:rsidP="001C04D7">
      <w:pPr>
        <w:spacing w:after="0" w:line="240" w:lineRule="auto"/>
        <w:rPr>
          <w:sz w:val="20"/>
        </w:rPr>
      </w:pPr>
      <w:r w:rsidRPr="00672C4D">
        <w:rPr>
          <w:sz w:val="20"/>
        </w:rPr>
        <w:t xml:space="preserve">Web marketing and </w:t>
      </w:r>
      <w:proofErr w:type="spellStart"/>
      <w:r w:rsidRPr="00672C4D">
        <w:rPr>
          <w:sz w:val="20"/>
        </w:rPr>
        <w:t>communication</w:t>
      </w:r>
      <w:proofErr w:type="spellEnd"/>
      <w:r w:rsidRPr="00672C4D">
        <w:rPr>
          <w:sz w:val="20"/>
        </w:rPr>
        <w:t xml:space="preserve"> management </w:t>
      </w:r>
    </w:p>
    <w:p w:rsidR="00865857" w:rsidRPr="00672C4D" w:rsidRDefault="00865857" w:rsidP="001C04D7">
      <w:pPr>
        <w:spacing w:after="0" w:line="240" w:lineRule="auto"/>
        <w:rPr>
          <w:sz w:val="20"/>
        </w:rPr>
      </w:pPr>
      <w:proofErr w:type="spellStart"/>
      <w:r w:rsidRPr="00672C4D">
        <w:rPr>
          <w:sz w:val="20"/>
        </w:rPr>
        <w:t>Foundations</w:t>
      </w:r>
      <w:proofErr w:type="spellEnd"/>
      <w:r w:rsidRPr="00672C4D">
        <w:rPr>
          <w:sz w:val="20"/>
        </w:rPr>
        <w:t xml:space="preserve"> of computer science </w:t>
      </w:r>
    </w:p>
    <w:p w:rsidR="00865857" w:rsidRPr="00672C4D" w:rsidRDefault="00865857" w:rsidP="001C04D7">
      <w:pPr>
        <w:spacing w:after="0" w:line="240" w:lineRule="auto"/>
        <w:rPr>
          <w:sz w:val="20"/>
        </w:rPr>
      </w:pPr>
      <w:r w:rsidRPr="00672C4D">
        <w:rPr>
          <w:sz w:val="20"/>
        </w:rPr>
        <w:t xml:space="preserve">Data </w:t>
      </w:r>
      <w:proofErr w:type="spellStart"/>
      <w:r w:rsidRPr="00672C4D">
        <w:rPr>
          <w:sz w:val="20"/>
        </w:rPr>
        <w:t>semantics</w:t>
      </w:r>
      <w:proofErr w:type="spellEnd"/>
      <w:r w:rsidRPr="00672C4D">
        <w:rPr>
          <w:sz w:val="20"/>
        </w:rPr>
        <w:t xml:space="preserve">  </w:t>
      </w:r>
    </w:p>
    <w:p w:rsidR="005248F2" w:rsidRPr="0083543B" w:rsidRDefault="0083543B" w:rsidP="0083543B">
      <w:pPr>
        <w:spacing w:after="0" w:line="240" w:lineRule="auto"/>
        <w:rPr>
          <w:sz w:val="20"/>
        </w:rPr>
        <w:sectPr w:rsidR="005248F2" w:rsidRPr="0083543B" w:rsidSect="005248F2">
          <w:type w:val="continuous"/>
          <w:pgSz w:w="12240" w:h="15840"/>
          <w:pgMar w:top="1417" w:right="1134" w:bottom="1134" w:left="1134" w:header="708" w:footer="708" w:gutter="0"/>
          <w:cols w:num="2" w:space="708"/>
          <w:docGrid w:linePitch="360"/>
        </w:sectPr>
      </w:pPr>
      <w:r>
        <w:rPr>
          <w:sz w:val="20"/>
        </w:rPr>
        <w:t xml:space="preserve">Information </w:t>
      </w:r>
      <w:proofErr w:type="spellStart"/>
      <w:r>
        <w:rPr>
          <w:sz w:val="20"/>
        </w:rPr>
        <w:t>systems</w:t>
      </w:r>
      <w:proofErr w:type="spellEnd"/>
      <w:r>
        <w:rPr>
          <w:sz w:val="20"/>
        </w:rPr>
        <w:t xml:space="preserve"> </w:t>
      </w:r>
    </w:p>
    <w:p w:rsidR="00865857" w:rsidRPr="00672C4D" w:rsidRDefault="00865857" w:rsidP="00672C4D">
      <w:pPr>
        <w:spacing w:after="0"/>
        <w:jc w:val="center"/>
        <w:rPr>
          <w:b/>
          <w:sz w:val="18"/>
        </w:rPr>
      </w:pPr>
      <w:r w:rsidRPr="00672C4D">
        <w:rPr>
          <w:b/>
        </w:rPr>
        <w:t>Second</w:t>
      </w:r>
      <w:r w:rsidR="00555752" w:rsidRPr="00672C4D">
        <w:rPr>
          <w:b/>
        </w:rPr>
        <w:t>o anno</w:t>
      </w:r>
    </w:p>
    <w:p w:rsidR="005248F2" w:rsidRPr="00672C4D" w:rsidRDefault="005248F2" w:rsidP="008A697E">
      <w:pPr>
        <w:spacing w:after="0" w:line="240" w:lineRule="auto"/>
        <w:rPr>
          <w:sz w:val="20"/>
        </w:rPr>
        <w:sectPr w:rsidR="005248F2" w:rsidRPr="00672C4D" w:rsidSect="005248F2">
          <w:type w:val="continuous"/>
          <w:pgSz w:w="12240" w:h="15840"/>
          <w:pgMar w:top="1417" w:right="1134" w:bottom="1134" w:left="1134" w:header="708" w:footer="708" w:gutter="0"/>
          <w:cols w:space="708"/>
          <w:docGrid w:linePitch="360"/>
        </w:sectPr>
      </w:pPr>
    </w:p>
    <w:p w:rsidR="00555752" w:rsidRPr="00672C4D" w:rsidRDefault="00865857" w:rsidP="008A697E">
      <w:pPr>
        <w:spacing w:after="0" w:line="240" w:lineRule="auto"/>
        <w:rPr>
          <w:sz w:val="20"/>
        </w:rPr>
      </w:pPr>
      <w:r w:rsidRPr="00672C4D">
        <w:rPr>
          <w:sz w:val="20"/>
        </w:rPr>
        <w:t xml:space="preserve">Text </w:t>
      </w:r>
      <w:proofErr w:type="spellStart"/>
      <w:r w:rsidRPr="00672C4D">
        <w:rPr>
          <w:sz w:val="20"/>
        </w:rPr>
        <w:t>mining</w:t>
      </w:r>
      <w:proofErr w:type="spellEnd"/>
      <w:r w:rsidRPr="00672C4D">
        <w:rPr>
          <w:sz w:val="20"/>
        </w:rPr>
        <w:t xml:space="preserve"> and </w:t>
      </w:r>
      <w:proofErr w:type="spellStart"/>
      <w:r w:rsidRPr="00672C4D">
        <w:rPr>
          <w:sz w:val="20"/>
        </w:rPr>
        <w:t>search</w:t>
      </w:r>
      <w:proofErr w:type="spellEnd"/>
      <w:r w:rsidRPr="00672C4D">
        <w:rPr>
          <w:sz w:val="20"/>
        </w:rPr>
        <w:t xml:space="preserve"> </w:t>
      </w:r>
    </w:p>
    <w:p w:rsidR="00865857" w:rsidRPr="00672C4D" w:rsidRDefault="00865857" w:rsidP="008A697E">
      <w:pPr>
        <w:spacing w:after="0" w:line="240" w:lineRule="auto"/>
        <w:rPr>
          <w:i/>
          <w:sz w:val="20"/>
        </w:rPr>
      </w:pPr>
      <w:proofErr w:type="spellStart"/>
      <w:r w:rsidRPr="00672C4D">
        <w:rPr>
          <w:i/>
          <w:sz w:val="20"/>
        </w:rPr>
        <w:t>Analytical</w:t>
      </w:r>
      <w:proofErr w:type="spellEnd"/>
      <w:r w:rsidRPr="00672C4D">
        <w:rPr>
          <w:i/>
          <w:sz w:val="20"/>
        </w:rPr>
        <w:t xml:space="preserve"> </w:t>
      </w:r>
      <w:proofErr w:type="spellStart"/>
      <w:r w:rsidRPr="00672C4D">
        <w:rPr>
          <w:i/>
          <w:sz w:val="20"/>
        </w:rPr>
        <w:t>track</w:t>
      </w:r>
      <w:proofErr w:type="spellEnd"/>
    </w:p>
    <w:p w:rsidR="00865857" w:rsidRPr="00672C4D" w:rsidRDefault="00865857" w:rsidP="008A697E">
      <w:pPr>
        <w:spacing w:after="0" w:line="240" w:lineRule="auto"/>
        <w:rPr>
          <w:sz w:val="20"/>
        </w:rPr>
      </w:pPr>
      <w:proofErr w:type="spellStart"/>
      <w:r w:rsidRPr="00672C4D">
        <w:rPr>
          <w:sz w:val="20"/>
        </w:rPr>
        <w:t>Cybersecurity</w:t>
      </w:r>
      <w:proofErr w:type="spellEnd"/>
      <w:r w:rsidRPr="00672C4D">
        <w:rPr>
          <w:sz w:val="20"/>
        </w:rPr>
        <w:t xml:space="preserve"> for data science </w:t>
      </w:r>
    </w:p>
    <w:p w:rsidR="00865857" w:rsidRPr="00672C4D" w:rsidRDefault="00865857" w:rsidP="008A697E">
      <w:pPr>
        <w:spacing w:after="0" w:line="240" w:lineRule="auto"/>
        <w:rPr>
          <w:sz w:val="20"/>
        </w:rPr>
      </w:pPr>
      <w:proofErr w:type="spellStart"/>
      <w:r w:rsidRPr="00672C4D">
        <w:rPr>
          <w:sz w:val="20"/>
        </w:rPr>
        <w:t>Technological</w:t>
      </w:r>
      <w:proofErr w:type="spellEnd"/>
      <w:r w:rsidRPr="00672C4D">
        <w:rPr>
          <w:sz w:val="20"/>
        </w:rPr>
        <w:t xml:space="preserve"> </w:t>
      </w:r>
      <w:proofErr w:type="spellStart"/>
      <w:r w:rsidRPr="00672C4D">
        <w:rPr>
          <w:sz w:val="20"/>
        </w:rPr>
        <w:t>infrastructures</w:t>
      </w:r>
      <w:proofErr w:type="spellEnd"/>
      <w:r w:rsidRPr="00672C4D">
        <w:rPr>
          <w:sz w:val="20"/>
        </w:rPr>
        <w:t xml:space="preserve"> for data science  </w:t>
      </w:r>
    </w:p>
    <w:p w:rsidR="00865857" w:rsidRPr="00672C4D" w:rsidRDefault="00865857" w:rsidP="008A697E">
      <w:pPr>
        <w:spacing w:after="0" w:line="240" w:lineRule="auto"/>
        <w:rPr>
          <w:sz w:val="20"/>
        </w:rPr>
      </w:pPr>
      <w:r w:rsidRPr="00672C4D">
        <w:rPr>
          <w:sz w:val="20"/>
        </w:rPr>
        <w:t xml:space="preserve">Digital </w:t>
      </w:r>
      <w:proofErr w:type="spellStart"/>
      <w:r w:rsidRPr="00672C4D">
        <w:rPr>
          <w:sz w:val="20"/>
        </w:rPr>
        <w:t>signal</w:t>
      </w:r>
      <w:proofErr w:type="spellEnd"/>
      <w:r w:rsidRPr="00672C4D">
        <w:rPr>
          <w:sz w:val="20"/>
        </w:rPr>
        <w:t xml:space="preserve"> and image management - 6 </w:t>
      </w:r>
      <w:r w:rsidR="008A697E" w:rsidRPr="00672C4D">
        <w:rPr>
          <w:sz w:val="20"/>
        </w:rPr>
        <w:t>CFU</w:t>
      </w:r>
      <w:r w:rsidRPr="00672C4D">
        <w:rPr>
          <w:sz w:val="20"/>
        </w:rPr>
        <w:t xml:space="preserve">; </w:t>
      </w:r>
    </w:p>
    <w:p w:rsidR="005943DC" w:rsidRPr="00672C4D" w:rsidRDefault="005943DC" w:rsidP="00672C4D">
      <w:pPr>
        <w:spacing w:after="0" w:line="240" w:lineRule="auto"/>
        <w:ind w:right="-471"/>
        <w:rPr>
          <w:sz w:val="20"/>
        </w:rPr>
      </w:pPr>
      <w:r w:rsidRPr="00672C4D">
        <w:rPr>
          <w:sz w:val="20"/>
        </w:rPr>
        <w:t xml:space="preserve">Streaming data management and time </w:t>
      </w:r>
      <w:proofErr w:type="spellStart"/>
      <w:r w:rsidRPr="00672C4D">
        <w:rPr>
          <w:sz w:val="20"/>
        </w:rPr>
        <w:t>series</w:t>
      </w:r>
      <w:proofErr w:type="spellEnd"/>
      <w:r w:rsidRPr="00672C4D">
        <w:rPr>
          <w:sz w:val="20"/>
        </w:rPr>
        <w:t xml:space="preserve"> </w:t>
      </w:r>
      <w:proofErr w:type="spellStart"/>
      <w:r w:rsidRPr="00672C4D">
        <w:rPr>
          <w:sz w:val="20"/>
        </w:rPr>
        <w:t>analysis</w:t>
      </w:r>
      <w:proofErr w:type="spellEnd"/>
      <w:r w:rsidRPr="00672C4D">
        <w:rPr>
          <w:sz w:val="20"/>
        </w:rPr>
        <w:t xml:space="preserve"> </w:t>
      </w:r>
    </w:p>
    <w:p w:rsidR="00865857" w:rsidRPr="00672C4D" w:rsidRDefault="00865857" w:rsidP="008A697E">
      <w:pPr>
        <w:spacing w:after="0" w:line="240" w:lineRule="auto"/>
        <w:rPr>
          <w:i/>
          <w:sz w:val="20"/>
        </w:rPr>
      </w:pPr>
      <w:r w:rsidRPr="00672C4D">
        <w:rPr>
          <w:i/>
          <w:sz w:val="20"/>
        </w:rPr>
        <w:t xml:space="preserve">Business </w:t>
      </w:r>
      <w:proofErr w:type="spellStart"/>
      <w:r w:rsidRPr="00672C4D">
        <w:rPr>
          <w:i/>
          <w:sz w:val="20"/>
        </w:rPr>
        <w:t>track</w:t>
      </w:r>
      <w:proofErr w:type="spellEnd"/>
    </w:p>
    <w:p w:rsidR="00865857" w:rsidRPr="00672C4D" w:rsidRDefault="00865857" w:rsidP="008A697E">
      <w:pPr>
        <w:spacing w:after="0" w:line="240" w:lineRule="auto"/>
        <w:rPr>
          <w:sz w:val="20"/>
        </w:rPr>
      </w:pPr>
      <w:r w:rsidRPr="00672C4D">
        <w:rPr>
          <w:sz w:val="20"/>
        </w:rPr>
        <w:t xml:space="preserve">Social media </w:t>
      </w:r>
      <w:proofErr w:type="spellStart"/>
      <w:r w:rsidRPr="00672C4D">
        <w:rPr>
          <w:sz w:val="20"/>
        </w:rPr>
        <w:t>analytics</w:t>
      </w:r>
      <w:proofErr w:type="spellEnd"/>
      <w:r w:rsidRPr="00672C4D">
        <w:rPr>
          <w:sz w:val="20"/>
        </w:rPr>
        <w:t xml:space="preserve"> </w:t>
      </w:r>
    </w:p>
    <w:p w:rsidR="00865857" w:rsidRPr="00672C4D" w:rsidRDefault="00472C74" w:rsidP="008A697E">
      <w:pPr>
        <w:spacing w:after="0" w:line="240" w:lineRule="auto"/>
        <w:rPr>
          <w:sz w:val="20"/>
        </w:rPr>
      </w:pPr>
      <w:r>
        <w:rPr>
          <w:sz w:val="20"/>
        </w:rPr>
        <w:t xml:space="preserve">Service science </w:t>
      </w:r>
    </w:p>
    <w:p w:rsidR="00865857" w:rsidRPr="00672C4D" w:rsidRDefault="00472C74" w:rsidP="008A697E">
      <w:pPr>
        <w:spacing w:after="0" w:line="240" w:lineRule="auto"/>
        <w:rPr>
          <w:sz w:val="20"/>
        </w:rPr>
      </w:pPr>
      <w:r>
        <w:rPr>
          <w:sz w:val="20"/>
        </w:rPr>
        <w:t xml:space="preserve">Business intelligence </w:t>
      </w:r>
    </w:p>
    <w:p w:rsidR="005248F2" w:rsidRPr="00472C74" w:rsidRDefault="005943DC" w:rsidP="00472C74">
      <w:pPr>
        <w:spacing w:after="0" w:line="240" w:lineRule="auto"/>
        <w:rPr>
          <w:sz w:val="20"/>
        </w:rPr>
        <w:sectPr w:rsidR="005248F2" w:rsidRPr="00472C74" w:rsidSect="005248F2">
          <w:type w:val="continuous"/>
          <w:pgSz w:w="12240" w:h="15840"/>
          <w:pgMar w:top="1417" w:right="1134" w:bottom="1134" w:left="1134" w:header="708" w:footer="708" w:gutter="0"/>
          <w:cols w:num="2" w:space="708"/>
          <w:docGrid w:linePitch="360"/>
        </w:sectPr>
      </w:pPr>
      <w:proofErr w:type="spellStart"/>
      <w:r w:rsidRPr="00672C4D">
        <w:rPr>
          <w:sz w:val="20"/>
        </w:rPr>
        <w:t>Economics</w:t>
      </w:r>
      <w:proofErr w:type="spellEnd"/>
      <w:r w:rsidRPr="00672C4D">
        <w:rPr>
          <w:sz w:val="20"/>
        </w:rPr>
        <w:t xml:space="preserve"> for data science</w:t>
      </w:r>
    </w:p>
    <w:p w:rsidR="005248F2" w:rsidRPr="00672C4D" w:rsidRDefault="005248F2" w:rsidP="00672C4D">
      <w:pPr>
        <w:spacing w:after="0" w:line="240" w:lineRule="auto"/>
        <w:rPr>
          <w:b/>
          <w:sz w:val="20"/>
        </w:rPr>
      </w:pPr>
    </w:p>
    <w:p w:rsidR="001C04D7" w:rsidRPr="00672C4D" w:rsidRDefault="001C04D7" w:rsidP="005248F2">
      <w:pPr>
        <w:spacing w:after="0" w:line="240" w:lineRule="auto"/>
        <w:jc w:val="center"/>
        <w:rPr>
          <w:b/>
          <w:sz w:val="20"/>
        </w:rPr>
      </w:pPr>
      <w:r w:rsidRPr="00672C4D">
        <w:rPr>
          <w:b/>
          <w:sz w:val="20"/>
        </w:rPr>
        <w:t xml:space="preserve">Laboratori </w:t>
      </w:r>
    </w:p>
    <w:p w:rsidR="005248F2" w:rsidRPr="00672C4D" w:rsidRDefault="005248F2" w:rsidP="008A697E">
      <w:pPr>
        <w:spacing w:after="0" w:line="240" w:lineRule="auto"/>
        <w:rPr>
          <w:sz w:val="20"/>
        </w:rPr>
        <w:sectPr w:rsidR="005248F2" w:rsidRPr="00672C4D" w:rsidSect="005248F2">
          <w:type w:val="continuous"/>
          <w:pgSz w:w="12240" w:h="15840"/>
          <w:pgMar w:top="1417" w:right="1134" w:bottom="1134" w:left="1134" w:header="708" w:footer="708" w:gutter="0"/>
          <w:cols w:space="708"/>
          <w:docGrid w:linePitch="360"/>
        </w:sectPr>
      </w:pPr>
    </w:p>
    <w:p w:rsidR="00892426" w:rsidRPr="00672C4D" w:rsidRDefault="00472C74" w:rsidP="008A697E">
      <w:pPr>
        <w:spacing w:after="0" w:line="240" w:lineRule="auto"/>
        <w:rPr>
          <w:sz w:val="20"/>
        </w:rPr>
      </w:pPr>
      <w:proofErr w:type="spellStart"/>
      <w:r>
        <w:rPr>
          <w:sz w:val="20"/>
        </w:rPr>
        <w:t>Industry</w:t>
      </w:r>
      <w:proofErr w:type="spellEnd"/>
      <w:r>
        <w:rPr>
          <w:sz w:val="20"/>
        </w:rPr>
        <w:t xml:space="preserve"> lab </w:t>
      </w:r>
    </w:p>
    <w:p w:rsidR="00892426" w:rsidRPr="00672C4D" w:rsidRDefault="00865857" w:rsidP="008A697E">
      <w:pPr>
        <w:spacing w:after="0" w:line="240" w:lineRule="auto"/>
        <w:rPr>
          <w:sz w:val="20"/>
        </w:rPr>
      </w:pPr>
      <w:proofErr w:type="spellStart"/>
      <w:r w:rsidRPr="00672C4D">
        <w:rPr>
          <w:i/>
          <w:sz w:val="20"/>
        </w:rPr>
        <w:t>Analytical</w:t>
      </w:r>
      <w:proofErr w:type="spellEnd"/>
      <w:r w:rsidRPr="00672C4D">
        <w:rPr>
          <w:i/>
          <w:sz w:val="20"/>
        </w:rPr>
        <w:t xml:space="preserve"> </w:t>
      </w:r>
      <w:proofErr w:type="spellStart"/>
      <w:r w:rsidRPr="00672C4D">
        <w:rPr>
          <w:i/>
          <w:sz w:val="20"/>
        </w:rPr>
        <w:t>track</w:t>
      </w:r>
      <w:proofErr w:type="spellEnd"/>
    </w:p>
    <w:p w:rsidR="00892426" w:rsidRPr="00672C4D" w:rsidRDefault="00865857" w:rsidP="008A697E">
      <w:pPr>
        <w:spacing w:after="0" w:line="240" w:lineRule="auto"/>
        <w:rPr>
          <w:sz w:val="20"/>
        </w:rPr>
      </w:pPr>
      <w:r w:rsidRPr="00672C4D">
        <w:rPr>
          <w:sz w:val="20"/>
        </w:rPr>
        <w:t>Data science lab</w:t>
      </w:r>
      <w:r w:rsidR="0083543B">
        <w:rPr>
          <w:sz w:val="20"/>
        </w:rPr>
        <w:t xml:space="preserve"> in </w:t>
      </w:r>
      <w:proofErr w:type="spellStart"/>
      <w:r w:rsidR="0083543B">
        <w:rPr>
          <w:sz w:val="20"/>
        </w:rPr>
        <w:t>environment</w:t>
      </w:r>
      <w:proofErr w:type="spellEnd"/>
      <w:r w:rsidR="0083543B">
        <w:rPr>
          <w:sz w:val="20"/>
        </w:rPr>
        <w:t xml:space="preserve"> and </w:t>
      </w:r>
      <w:proofErr w:type="spellStart"/>
      <w:r w:rsidR="0083543B">
        <w:rPr>
          <w:sz w:val="20"/>
        </w:rPr>
        <w:t>physics</w:t>
      </w:r>
      <w:proofErr w:type="spellEnd"/>
      <w:r w:rsidR="0083543B">
        <w:rPr>
          <w:sz w:val="20"/>
        </w:rPr>
        <w:t xml:space="preserve"> </w:t>
      </w:r>
    </w:p>
    <w:p w:rsidR="00892426" w:rsidRPr="00672C4D" w:rsidRDefault="00865857" w:rsidP="00892426">
      <w:pPr>
        <w:spacing w:after="0" w:line="240" w:lineRule="auto"/>
        <w:rPr>
          <w:sz w:val="20"/>
        </w:rPr>
      </w:pPr>
      <w:r w:rsidRPr="00672C4D">
        <w:rPr>
          <w:sz w:val="20"/>
        </w:rPr>
        <w:t>Data</w:t>
      </w:r>
      <w:r w:rsidR="0083543B">
        <w:rPr>
          <w:sz w:val="20"/>
        </w:rPr>
        <w:t xml:space="preserve"> science lab in </w:t>
      </w:r>
      <w:proofErr w:type="spellStart"/>
      <w:r w:rsidR="0083543B">
        <w:rPr>
          <w:sz w:val="20"/>
        </w:rPr>
        <w:t>biosciences</w:t>
      </w:r>
      <w:proofErr w:type="spellEnd"/>
      <w:r w:rsidR="0083543B">
        <w:rPr>
          <w:sz w:val="20"/>
        </w:rPr>
        <w:t xml:space="preserve"> </w:t>
      </w:r>
    </w:p>
    <w:p w:rsidR="00892426" w:rsidRPr="00672C4D" w:rsidRDefault="00865857" w:rsidP="008A697E">
      <w:pPr>
        <w:spacing w:after="0" w:line="240" w:lineRule="auto"/>
        <w:rPr>
          <w:sz w:val="20"/>
        </w:rPr>
      </w:pPr>
      <w:r w:rsidRPr="00672C4D">
        <w:rPr>
          <w:sz w:val="20"/>
        </w:rPr>
        <w:t>D</w:t>
      </w:r>
      <w:r w:rsidR="0083543B">
        <w:rPr>
          <w:sz w:val="20"/>
        </w:rPr>
        <w:t xml:space="preserve">ata science lab in medicine </w:t>
      </w:r>
    </w:p>
    <w:p w:rsidR="00892426" w:rsidRPr="00672C4D" w:rsidRDefault="00892426" w:rsidP="008A697E">
      <w:pPr>
        <w:spacing w:after="0" w:line="240" w:lineRule="auto"/>
        <w:rPr>
          <w:i/>
          <w:sz w:val="20"/>
        </w:rPr>
      </w:pPr>
      <w:r w:rsidRPr="00672C4D">
        <w:rPr>
          <w:i/>
          <w:sz w:val="20"/>
        </w:rPr>
        <w:t xml:space="preserve">Business </w:t>
      </w:r>
      <w:proofErr w:type="spellStart"/>
      <w:r w:rsidRPr="00672C4D">
        <w:rPr>
          <w:i/>
          <w:sz w:val="20"/>
        </w:rPr>
        <w:t>Track</w:t>
      </w:r>
      <w:proofErr w:type="spellEnd"/>
    </w:p>
    <w:p w:rsidR="00892426" w:rsidRPr="00672C4D" w:rsidRDefault="00892426" w:rsidP="00892426">
      <w:pPr>
        <w:spacing w:after="0" w:line="240" w:lineRule="auto"/>
        <w:rPr>
          <w:sz w:val="20"/>
        </w:rPr>
      </w:pPr>
      <w:r w:rsidRPr="00672C4D">
        <w:rPr>
          <w:sz w:val="20"/>
        </w:rPr>
        <w:t>Data science la</w:t>
      </w:r>
      <w:r w:rsidR="0083543B">
        <w:rPr>
          <w:sz w:val="20"/>
        </w:rPr>
        <w:t xml:space="preserve">b in business and marketing </w:t>
      </w:r>
    </w:p>
    <w:p w:rsidR="00892426" w:rsidRPr="00672C4D" w:rsidRDefault="00892426" w:rsidP="00892426">
      <w:pPr>
        <w:spacing w:after="0" w:line="240" w:lineRule="auto"/>
        <w:rPr>
          <w:sz w:val="20"/>
        </w:rPr>
        <w:sectPr w:rsidR="00892426" w:rsidRPr="00672C4D" w:rsidSect="00892426">
          <w:type w:val="continuous"/>
          <w:pgSz w:w="12240" w:h="15840"/>
          <w:pgMar w:top="1417" w:right="1134" w:bottom="1134" w:left="1134" w:header="708" w:footer="708" w:gutter="0"/>
          <w:cols w:num="2" w:space="708"/>
          <w:docGrid w:linePitch="360"/>
        </w:sectPr>
      </w:pPr>
      <w:r w:rsidRPr="00672C4D">
        <w:rPr>
          <w:sz w:val="20"/>
        </w:rPr>
        <w:t xml:space="preserve">Data science lab in public </w:t>
      </w:r>
      <w:proofErr w:type="spellStart"/>
      <w:r w:rsidRPr="00672C4D">
        <w:rPr>
          <w:sz w:val="20"/>
        </w:rPr>
        <w:t>policies</w:t>
      </w:r>
      <w:proofErr w:type="spellEnd"/>
      <w:r w:rsidRPr="00672C4D">
        <w:rPr>
          <w:sz w:val="20"/>
        </w:rPr>
        <w:t xml:space="preserve"> and </w:t>
      </w:r>
      <w:proofErr w:type="spellStart"/>
      <w:r w:rsidRPr="00672C4D">
        <w:rPr>
          <w:sz w:val="20"/>
        </w:rPr>
        <w:t>services</w:t>
      </w:r>
      <w:proofErr w:type="spellEnd"/>
    </w:p>
    <w:p w:rsidR="00892426" w:rsidRPr="00672C4D" w:rsidRDefault="00892426" w:rsidP="008A697E">
      <w:pPr>
        <w:spacing w:after="0" w:line="240" w:lineRule="auto"/>
        <w:rPr>
          <w:sz w:val="20"/>
        </w:rPr>
        <w:sectPr w:rsidR="00892426" w:rsidRPr="00672C4D" w:rsidSect="005248F2">
          <w:type w:val="continuous"/>
          <w:pgSz w:w="12240" w:h="15840"/>
          <w:pgMar w:top="1417" w:right="1134" w:bottom="1134" w:left="1134" w:header="708" w:footer="708" w:gutter="0"/>
          <w:cols w:space="708"/>
          <w:docGrid w:linePitch="360"/>
        </w:sectPr>
      </w:pPr>
    </w:p>
    <w:p w:rsidR="00865857" w:rsidRPr="00672C4D" w:rsidRDefault="00865857" w:rsidP="00865857">
      <w:pPr>
        <w:spacing w:after="0" w:line="240" w:lineRule="auto"/>
        <w:rPr>
          <w:sz w:val="20"/>
        </w:rPr>
      </w:pPr>
      <w:r w:rsidRPr="00672C4D">
        <w:rPr>
          <w:sz w:val="20"/>
        </w:rPr>
        <w:t xml:space="preserve">- </w:t>
      </w:r>
      <w:r w:rsidR="00555752" w:rsidRPr="00672C4D">
        <w:rPr>
          <w:sz w:val="20"/>
        </w:rPr>
        <w:t>Corsi scelti autonomamente dallo studente</w:t>
      </w:r>
      <w:r w:rsidRPr="00672C4D">
        <w:rPr>
          <w:sz w:val="20"/>
        </w:rPr>
        <w:t xml:space="preserve"> - 12 </w:t>
      </w:r>
      <w:r w:rsidR="008A697E" w:rsidRPr="00672C4D">
        <w:rPr>
          <w:sz w:val="20"/>
        </w:rPr>
        <w:t>CFU</w:t>
      </w:r>
      <w:r w:rsidRPr="00672C4D">
        <w:rPr>
          <w:sz w:val="20"/>
        </w:rPr>
        <w:t>:</w:t>
      </w:r>
    </w:p>
    <w:p w:rsidR="005248F2" w:rsidRPr="00672C4D" w:rsidRDefault="005248F2" w:rsidP="00865857">
      <w:pPr>
        <w:spacing w:after="0" w:line="240" w:lineRule="auto"/>
        <w:rPr>
          <w:sz w:val="20"/>
        </w:rPr>
        <w:sectPr w:rsidR="005248F2" w:rsidRPr="00672C4D" w:rsidSect="005248F2">
          <w:type w:val="continuous"/>
          <w:pgSz w:w="12240" w:h="15840"/>
          <w:pgMar w:top="1417" w:right="1134" w:bottom="1134" w:left="1134" w:header="708" w:footer="708" w:gutter="0"/>
          <w:cols w:space="708"/>
          <w:docGrid w:linePitch="360"/>
        </w:sectPr>
      </w:pPr>
    </w:p>
    <w:p w:rsidR="00865857" w:rsidRPr="00672C4D" w:rsidRDefault="00865857" w:rsidP="00865857">
      <w:pPr>
        <w:spacing w:after="0" w:line="240" w:lineRule="auto"/>
        <w:rPr>
          <w:sz w:val="20"/>
        </w:rPr>
      </w:pPr>
      <w:r w:rsidRPr="00672C4D">
        <w:rPr>
          <w:sz w:val="20"/>
        </w:rPr>
        <w:t xml:space="preserve">- Stage -  6 </w:t>
      </w:r>
      <w:r w:rsidR="008A697E" w:rsidRPr="00672C4D">
        <w:rPr>
          <w:sz w:val="20"/>
        </w:rPr>
        <w:t>CFU</w:t>
      </w:r>
      <w:r w:rsidRPr="00672C4D">
        <w:rPr>
          <w:sz w:val="20"/>
        </w:rPr>
        <w:t>;</w:t>
      </w:r>
    </w:p>
    <w:p w:rsidR="00630649" w:rsidRPr="00672C4D" w:rsidRDefault="00865857" w:rsidP="005943DC">
      <w:pPr>
        <w:spacing w:after="0" w:line="240" w:lineRule="auto"/>
        <w:rPr>
          <w:sz w:val="20"/>
        </w:rPr>
      </w:pPr>
      <w:r w:rsidRPr="00672C4D">
        <w:rPr>
          <w:sz w:val="20"/>
        </w:rPr>
        <w:t xml:space="preserve">- </w:t>
      </w:r>
      <w:r w:rsidR="00555752" w:rsidRPr="00672C4D">
        <w:rPr>
          <w:sz w:val="20"/>
        </w:rPr>
        <w:t xml:space="preserve">Tesi e discussione </w:t>
      </w:r>
      <w:proofErr w:type="gramStart"/>
      <w:r w:rsidR="00555752" w:rsidRPr="00672C4D">
        <w:rPr>
          <w:sz w:val="20"/>
        </w:rPr>
        <w:t>finale</w:t>
      </w:r>
      <w:r w:rsidRPr="00672C4D">
        <w:rPr>
          <w:sz w:val="20"/>
        </w:rPr>
        <w:t xml:space="preserve">  -</w:t>
      </w:r>
      <w:proofErr w:type="gramEnd"/>
      <w:r w:rsidRPr="00672C4D">
        <w:rPr>
          <w:sz w:val="20"/>
        </w:rPr>
        <w:t xml:space="preserve"> 24 </w:t>
      </w:r>
      <w:r w:rsidR="008A697E" w:rsidRPr="00672C4D">
        <w:rPr>
          <w:sz w:val="20"/>
        </w:rPr>
        <w:t>CFU</w:t>
      </w:r>
      <w:r w:rsidRPr="00672C4D">
        <w:rPr>
          <w:sz w:val="20"/>
        </w:rPr>
        <w:t>.</w:t>
      </w:r>
    </w:p>
    <w:p w:rsidR="001C04D7" w:rsidRPr="00672C4D" w:rsidRDefault="001C04D7" w:rsidP="005943DC">
      <w:pPr>
        <w:spacing w:after="0" w:line="240" w:lineRule="auto"/>
        <w:rPr>
          <w:sz w:val="20"/>
        </w:rPr>
      </w:pPr>
    </w:p>
    <w:p w:rsidR="005248F2" w:rsidRPr="00672C4D" w:rsidRDefault="001C04D7" w:rsidP="005943DC">
      <w:pPr>
        <w:spacing w:after="0" w:line="240" w:lineRule="auto"/>
        <w:rPr>
          <w:sz w:val="20"/>
        </w:rPr>
      </w:pPr>
      <w:r w:rsidRPr="00672C4D">
        <w:rPr>
          <w:sz w:val="20"/>
        </w:rPr>
        <w:t>Per approfondimenti</w:t>
      </w:r>
      <w:r w:rsidR="00892426" w:rsidRPr="00672C4D">
        <w:rPr>
          <w:sz w:val="20"/>
        </w:rPr>
        <w:t xml:space="preserve"> il </w:t>
      </w:r>
      <w:r w:rsidR="00672C4D" w:rsidRPr="00672C4D">
        <w:rPr>
          <w:sz w:val="20"/>
        </w:rPr>
        <w:t xml:space="preserve">sito del corso </w:t>
      </w:r>
      <w:proofErr w:type="gramStart"/>
      <w:r w:rsidR="00672C4D" w:rsidRPr="00672C4D">
        <w:rPr>
          <w:sz w:val="20"/>
        </w:rPr>
        <w:t xml:space="preserve">è </w:t>
      </w:r>
      <w:r w:rsidR="00892426" w:rsidRPr="00672C4D">
        <w:rPr>
          <w:sz w:val="20"/>
        </w:rPr>
        <w:t xml:space="preserve"> </w:t>
      </w:r>
      <w:r w:rsidRPr="00672C4D">
        <w:rPr>
          <w:sz w:val="20"/>
        </w:rPr>
        <w:t>datascience.disco.unimib.it</w:t>
      </w:r>
      <w:proofErr w:type="gramEnd"/>
    </w:p>
    <w:p w:rsidR="00253ED4" w:rsidRPr="00253ED4" w:rsidRDefault="001C04D7" w:rsidP="005943DC">
      <w:pPr>
        <w:spacing w:after="0" w:line="240" w:lineRule="auto"/>
        <w:rPr>
          <w:color w:val="0000FF"/>
          <w:u w:val="single"/>
        </w:rPr>
      </w:pPr>
      <w:r w:rsidRPr="00672C4D">
        <w:rPr>
          <w:sz w:val="20"/>
        </w:rPr>
        <w:t>Per informazioni</w:t>
      </w:r>
      <w:r w:rsidR="005248F2" w:rsidRPr="00672C4D">
        <w:rPr>
          <w:sz w:val="20"/>
        </w:rPr>
        <w:t xml:space="preserve">: </w:t>
      </w:r>
      <w:hyperlink r:id="rId11" w:history="1">
        <w:r w:rsidR="005248F2" w:rsidRPr="00672C4D">
          <w:rPr>
            <w:rStyle w:val="Collegamentoipertestuale"/>
          </w:rPr>
          <w:t>orientamento.datascience@disco.unimib.it</w:t>
        </w:r>
      </w:hyperlink>
    </w:p>
    <w:sectPr w:rsidR="00253ED4" w:rsidRPr="00253ED4" w:rsidSect="005943DC">
      <w:type w:val="continuous"/>
      <w:pgSz w:w="12240" w:h="15840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78E" w:rsidRDefault="005F478E">
      <w:pPr>
        <w:spacing w:after="0" w:line="240" w:lineRule="auto"/>
      </w:pPr>
      <w:r>
        <w:separator/>
      </w:r>
    </w:p>
  </w:endnote>
  <w:endnote w:type="continuationSeparator" w:id="0">
    <w:p w:rsidR="005F478E" w:rsidRDefault="005F4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85117902"/>
      <w:docPartObj>
        <w:docPartGallery w:val="Page Numbers (Bottom of Page)"/>
        <w:docPartUnique/>
      </w:docPartObj>
    </w:sdtPr>
    <w:sdtEndPr/>
    <w:sdtContent>
      <w:p w:rsidR="002F050C" w:rsidRDefault="0083543B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2C74" w:rsidRPr="00472C74">
          <w:rPr>
            <w:noProof/>
            <w:lang w:val="it-IT"/>
          </w:rPr>
          <w:t>1</w:t>
        </w:r>
        <w:r>
          <w:fldChar w:fldCharType="end"/>
        </w:r>
      </w:p>
    </w:sdtContent>
  </w:sdt>
  <w:p w:rsidR="002F050C" w:rsidRDefault="005F478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78E" w:rsidRDefault="005F478E">
      <w:pPr>
        <w:spacing w:after="0" w:line="240" w:lineRule="auto"/>
      </w:pPr>
      <w:r>
        <w:separator/>
      </w:r>
    </w:p>
  </w:footnote>
  <w:footnote w:type="continuationSeparator" w:id="0">
    <w:p w:rsidR="005F478E" w:rsidRDefault="005F47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628C"/>
    <w:multiLevelType w:val="hybridMultilevel"/>
    <w:tmpl w:val="DF380D2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96252D"/>
    <w:multiLevelType w:val="hybridMultilevel"/>
    <w:tmpl w:val="D79E44F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3E31A5"/>
    <w:multiLevelType w:val="hybridMultilevel"/>
    <w:tmpl w:val="911A36B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C5B5251"/>
    <w:multiLevelType w:val="hybridMultilevel"/>
    <w:tmpl w:val="0B2CEB8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8D04425"/>
    <w:multiLevelType w:val="hybridMultilevel"/>
    <w:tmpl w:val="F2F89EF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C283EAC"/>
    <w:multiLevelType w:val="hybridMultilevel"/>
    <w:tmpl w:val="0B10BEB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3851F10"/>
    <w:multiLevelType w:val="hybridMultilevel"/>
    <w:tmpl w:val="BAEC830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D104B18"/>
    <w:multiLevelType w:val="hybridMultilevel"/>
    <w:tmpl w:val="4C48F8F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B247738"/>
    <w:multiLevelType w:val="hybridMultilevel"/>
    <w:tmpl w:val="ED603AB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1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3F9"/>
    <w:rsid w:val="001C04D7"/>
    <w:rsid w:val="00253ED4"/>
    <w:rsid w:val="0035350D"/>
    <w:rsid w:val="00472C74"/>
    <w:rsid w:val="005248F2"/>
    <w:rsid w:val="00555752"/>
    <w:rsid w:val="005943DC"/>
    <w:rsid w:val="005A3AE8"/>
    <w:rsid w:val="005D13F9"/>
    <w:rsid w:val="005F478E"/>
    <w:rsid w:val="00630649"/>
    <w:rsid w:val="00672C4D"/>
    <w:rsid w:val="006D491D"/>
    <w:rsid w:val="0083543B"/>
    <w:rsid w:val="00865857"/>
    <w:rsid w:val="0087506F"/>
    <w:rsid w:val="00892426"/>
    <w:rsid w:val="008A697E"/>
    <w:rsid w:val="00B359A2"/>
    <w:rsid w:val="00BE4372"/>
    <w:rsid w:val="00C33745"/>
    <w:rsid w:val="00DA3423"/>
    <w:rsid w:val="00F76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aqua,#9fc,#cff"/>
    </o:shapedefaults>
    <o:shapelayout v:ext="edit">
      <o:idmap v:ext="edit" data="1"/>
    </o:shapelayout>
  </w:shapeDefaults>
  <w:decimalSymbol w:val=","/>
  <w:listSeparator w:val=";"/>
  <w15:chartTrackingRefBased/>
  <w15:docId w15:val="{68CE2CF6-F67B-4722-9A19-C1D5AE801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30649"/>
  </w:style>
  <w:style w:type="paragraph" w:styleId="Titolo1">
    <w:name w:val="heading 1"/>
    <w:basedOn w:val="Normale"/>
    <w:next w:val="Normale"/>
    <w:link w:val="Titolo1Carattere"/>
    <w:uiPriority w:val="9"/>
    <w:qFormat/>
    <w:rsid w:val="00630649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30649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30649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30649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30649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30649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30649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30649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30649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306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30649"/>
    <w:rPr>
      <w:rFonts w:ascii="Segoe UI" w:hAnsi="Segoe UI" w:cs="Segoe U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30649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30649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30649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30649"/>
    <w:rPr>
      <w:rFonts w:asciiTheme="majorHAnsi" w:eastAsiaTheme="majorEastAsia" w:hAnsiTheme="majorHAnsi" w:cstheme="majorBidi"/>
      <w:caps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30649"/>
    <w:rPr>
      <w:rFonts w:asciiTheme="majorHAnsi" w:eastAsiaTheme="majorEastAsia" w:hAnsiTheme="majorHAnsi" w:cstheme="majorBidi"/>
      <w:i/>
      <w:iCs/>
      <w:caps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30649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30649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30649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30649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630649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olo">
    <w:name w:val="Title"/>
    <w:basedOn w:val="Normale"/>
    <w:next w:val="Normale"/>
    <w:link w:val="TitoloCarattere"/>
    <w:uiPriority w:val="10"/>
    <w:qFormat/>
    <w:rsid w:val="00630649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TitoloCarattere">
    <w:name w:val="Titolo Carattere"/>
    <w:basedOn w:val="Carpredefinitoparagrafo"/>
    <w:link w:val="Titolo"/>
    <w:uiPriority w:val="10"/>
    <w:rsid w:val="00630649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30649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30649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Enfasigrassetto">
    <w:name w:val="Strong"/>
    <w:basedOn w:val="Carpredefinitoparagrafo"/>
    <w:uiPriority w:val="22"/>
    <w:qFormat/>
    <w:rsid w:val="00630649"/>
    <w:rPr>
      <w:b/>
      <w:bCs/>
    </w:rPr>
  </w:style>
  <w:style w:type="character" w:styleId="Enfasicorsivo">
    <w:name w:val="Emphasis"/>
    <w:basedOn w:val="Carpredefinitoparagrafo"/>
    <w:uiPriority w:val="20"/>
    <w:qFormat/>
    <w:rsid w:val="00630649"/>
    <w:rPr>
      <w:i/>
      <w:iCs/>
    </w:rPr>
  </w:style>
  <w:style w:type="paragraph" w:styleId="Nessunaspaziatura">
    <w:name w:val="No Spacing"/>
    <w:uiPriority w:val="1"/>
    <w:qFormat/>
    <w:rsid w:val="00630649"/>
    <w:pPr>
      <w:spacing w:after="0" w:line="240" w:lineRule="auto"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630649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30649"/>
    <w:rPr>
      <w:rFonts w:asciiTheme="majorHAnsi" w:eastAsiaTheme="majorEastAsia" w:hAnsiTheme="majorHAnsi" w:cstheme="majorBidi"/>
      <w:sz w:val="25"/>
      <w:szCs w:val="25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30649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30649"/>
    <w:rPr>
      <w:color w:val="404040" w:themeColor="text1" w:themeTint="BF"/>
      <w:sz w:val="32"/>
      <w:szCs w:val="32"/>
    </w:rPr>
  </w:style>
  <w:style w:type="character" w:styleId="Enfasidelicata">
    <w:name w:val="Subtle Emphasis"/>
    <w:basedOn w:val="Carpredefinitoparagrafo"/>
    <w:uiPriority w:val="19"/>
    <w:qFormat/>
    <w:rsid w:val="00630649"/>
    <w:rPr>
      <w:i/>
      <w:iCs/>
      <w:color w:val="595959" w:themeColor="text1" w:themeTint="A6"/>
    </w:rPr>
  </w:style>
  <w:style w:type="character" w:styleId="Enfasiintensa">
    <w:name w:val="Intense Emphasis"/>
    <w:basedOn w:val="Carpredefinitoparagrafo"/>
    <w:uiPriority w:val="21"/>
    <w:qFormat/>
    <w:rsid w:val="00630649"/>
    <w:rPr>
      <w:b/>
      <w:bCs/>
      <w:i/>
      <w:iCs/>
    </w:rPr>
  </w:style>
  <w:style w:type="character" w:styleId="Riferimentodelicato">
    <w:name w:val="Subtle Reference"/>
    <w:basedOn w:val="Carpredefinitoparagrafo"/>
    <w:uiPriority w:val="31"/>
    <w:qFormat/>
    <w:rsid w:val="00630649"/>
    <w:rPr>
      <w:smallCaps/>
      <w:color w:val="404040" w:themeColor="text1" w:themeTint="BF"/>
      <w:u w:val="single" w:color="7F7F7F" w:themeColor="text1" w:themeTint="80"/>
    </w:rPr>
  </w:style>
  <w:style w:type="character" w:styleId="Riferimentointenso">
    <w:name w:val="Intense Reference"/>
    <w:basedOn w:val="Carpredefinitoparagrafo"/>
    <w:uiPriority w:val="32"/>
    <w:qFormat/>
    <w:rsid w:val="00630649"/>
    <w:rPr>
      <w:b/>
      <w:bCs/>
      <w:caps w:val="0"/>
      <w:smallCaps/>
      <w:color w:val="auto"/>
      <w:spacing w:val="3"/>
      <w:u w:val="single"/>
    </w:rPr>
  </w:style>
  <w:style w:type="character" w:styleId="Titolodellibro">
    <w:name w:val="Book Title"/>
    <w:basedOn w:val="Carpredefinitoparagrafo"/>
    <w:uiPriority w:val="33"/>
    <w:qFormat/>
    <w:rsid w:val="00630649"/>
    <w:rPr>
      <w:b/>
      <w:bCs/>
      <w:smallCaps/>
      <w:spacing w:val="7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630649"/>
    <w:pPr>
      <w:outlineLvl w:val="9"/>
    </w:pPr>
  </w:style>
  <w:style w:type="paragraph" w:styleId="Paragrafoelenco">
    <w:name w:val="List Paragraph"/>
    <w:basedOn w:val="Normale"/>
    <w:uiPriority w:val="34"/>
    <w:qFormat/>
    <w:rsid w:val="00865857"/>
    <w:pPr>
      <w:ind w:left="720"/>
      <w:contextualSpacing/>
    </w:pPr>
    <w:rPr>
      <w:rFonts w:eastAsiaTheme="minorHAnsi"/>
      <w:lang w:val="en-US"/>
    </w:rPr>
  </w:style>
  <w:style w:type="paragraph" w:styleId="Pidipagina">
    <w:name w:val="footer"/>
    <w:basedOn w:val="Normale"/>
    <w:link w:val="PidipaginaCarattere"/>
    <w:uiPriority w:val="99"/>
    <w:unhideWhenUsed/>
    <w:rsid w:val="00865857"/>
    <w:pPr>
      <w:tabs>
        <w:tab w:val="center" w:pos="4986"/>
        <w:tab w:val="right" w:pos="9972"/>
      </w:tabs>
      <w:spacing w:after="0" w:line="240" w:lineRule="auto"/>
    </w:pPr>
    <w:rPr>
      <w:rFonts w:eastAsiaTheme="minorHAnsi"/>
      <w:lang w:val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65857"/>
    <w:rPr>
      <w:rFonts w:eastAsiaTheme="minorHAnsi"/>
      <w:lang w:val="en-US"/>
    </w:rPr>
  </w:style>
  <w:style w:type="character" w:styleId="Collegamentoipertestuale">
    <w:name w:val="Hyperlink"/>
    <w:basedOn w:val="Carpredefinitoparagrafo"/>
    <w:uiPriority w:val="99"/>
    <w:semiHidden/>
    <w:unhideWhenUsed/>
    <w:rsid w:val="005248F2"/>
    <w:rPr>
      <w:color w:val="0000FF"/>
      <w:u w:val="single"/>
    </w:rPr>
  </w:style>
  <w:style w:type="table" w:styleId="Grigliatabella">
    <w:name w:val="Table Grid"/>
    <w:basedOn w:val="Tabellanormale"/>
    <w:uiPriority w:val="39"/>
    <w:rsid w:val="00672C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rientamento.datascience@disco.unimib.it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A2A923-E6F0-4D5C-8F20-ED24C3EF2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Carlo Batini</cp:lastModifiedBy>
  <cp:revision>11</cp:revision>
  <cp:lastPrinted>2017-03-31T10:59:00Z</cp:lastPrinted>
  <dcterms:created xsi:type="dcterms:W3CDTF">2017-03-31T09:21:00Z</dcterms:created>
  <dcterms:modified xsi:type="dcterms:W3CDTF">2017-04-06T12:22:00Z</dcterms:modified>
</cp:coreProperties>
</file>